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671CC3" w14:textId="77777777" w:rsidR="00AF237E" w:rsidRDefault="009D7F05">
      <w:pPr>
        <w:spacing w:after="0" w:line="240" w:lineRule="auto"/>
        <w:jc w:val="right"/>
        <w:rPr>
          <w:rFonts w:cs="Calibri"/>
          <w:sz w:val="17"/>
          <w:szCs w:val="17"/>
        </w:rPr>
      </w:pPr>
      <w:r>
        <w:rPr>
          <w:rFonts w:cs="Calibri"/>
          <w:sz w:val="17"/>
          <w:szCs w:val="17"/>
        </w:rPr>
        <w:t xml:space="preserve">  </w:t>
      </w:r>
    </w:p>
    <w:p w14:paraId="09C73744" w14:textId="77777777" w:rsidR="00AF237E" w:rsidRDefault="00AF237E">
      <w:pPr>
        <w:spacing w:after="0" w:line="240" w:lineRule="auto"/>
        <w:jc w:val="right"/>
        <w:rPr>
          <w:rFonts w:cs="Calibri"/>
          <w:sz w:val="17"/>
          <w:szCs w:val="17"/>
        </w:rPr>
      </w:pPr>
    </w:p>
    <w:p w14:paraId="3A9FD7B0" w14:textId="77777777" w:rsidR="00AF237E" w:rsidRDefault="00AF237E">
      <w:pPr>
        <w:spacing w:after="0" w:line="240" w:lineRule="auto"/>
        <w:jc w:val="right"/>
        <w:rPr>
          <w:rFonts w:cs="Calibri"/>
          <w:sz w:val="17"/>
          <w:szCs w:val="17"/>
        </w:rPr>
      </w:pPr>
    </w:p>
    <w:p w14:paraId="21224651" w14:textId="77777777" w:rsidR="009D7F05" w:rsidRDefault="009D7F05">
      <w:pPr>
        <w:tabs>
          <w:tab w:val="left" w:pos="3110"/>
          <w:tab w:val="center" w:pos="4394"/>
          <w:tab w:val="right" w:pos="8788"/>
        </w:tabs>
        <w:spacing w:after="0" w:line="240" w:lineRule="auto"/>
        <w:rPr>
          <w:sz w:val="17"/>
          <w:szCs w:val="17"/>
        </w:rPr>
      </w:pPr>
    </w:p>
    <w:p w14:paraId="3AF060ED" w14:textId="77777777" w:rsidR="00806F77" w:rsidRPr="00563C4C" w:rsidRDefault="00806F77">
      <w:pPr>
        <w:tabs>
          <w:tab w:val="left" w:pos="3110"/>
          <w:tab w:val="center" w:pos="4394"/>
          <w:tab w:val="right" w:pos="8788"/>
        </w:tabs>
        <w:spacing w:after="0" w:line="240" w:lineRule="auto"/>
        <w:rPr>
          <w:rFonts w:ascii="Times New Roman" w:hAnsi="Times New Roman"/>
        </w:rPr>
      </w:pPr>
    </w:p>
    <w:sectPr w:rsidR="00806F77" w:rsidRPr="00563C4C">
      <w:headerReference w:type="first" r:id="rId7"/>
      <w:footerReference w:type="first" r:id="rId8"/>
      <w:pgSz w:w="11906" w:h="16838"/>
      <w:pgMar w:top="198" w:right="1418" w:bottom="284" w:left="1276" w:header="142" w:footer="2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1333" w14:textId="77777777" w:rsidR="002D3002" w:rsidRDefault="002D3002">
      <w:pPr>
        <w:spacing w:after="0" w:line="240" w:lineRule="auto"/>
      </w:pPr>
      <w:r>
        <w:separator/>
      </w:r>
    </w:p>
  </w:endnote>
  <w:endnote w:type="continuationSeparator" w:id="0">
    <w:p w14:paraId="7CC5FA4C" w14:textId="77777777" w:rsidR="002D3002" w:rsidRDefault="002D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59E9" w14:textId="4110AE7D" w:rsidR="009D7F05" w:rsidRDefault="00E069DA">
    <w:pPr>
      <w:pStyle w:val="Rodap"/>
      <w:tabs>
        <w:tab w:val="left" w:pos="4005"/>
      </w:tabs>
      <w:ind w:right="-1701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2C75B" wp14:editId="6E587E50">
              <wp:simplePos x="0" y="0"/>
              <wp:positionH relativeFrom="column">
                <wp:posOffset>212725</wp:posOffset>
              </wp:positionH>
              <wp:positionV relativeFrom="paragraph">
                <wp:posOffset>83185</wp:posOffset>
              </wp:positionV>
              <wp:extent cx="5468293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82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90649" id="Conector re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6.55pt" to="447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" strokecolor="#ed7d31 [3205]" strokeweight=".5pt">
              <v:stroke joinstyle="miter"/>
            </v:line>
          </w:pict>
        </mc:Fallback>
      </mc:AlternateContent>
    </w:r>
  </w:p>
  <w:p w14:paraId="5EE104E1" w14:textId="0E5A3961" w:rsidR="009D7F05" w:rsidRDefault="009D7F05">
    <w:pPr>
      <w:pStyle w:val="Rodap"/>
      <w:ind w:left="-1701" w:right="-1701"/>
      <w:jc w:val="center"/>
    </w:pPr>
    <w:r>
      <w:rPr>
        <w:b/>
        <w:sz w:val="18"/>
        <w:szCs w:val="18"/>
      </w:rPr>
      <w:t xml:space="preserve">SUPERINTENDÊNCIA </w:t>
    </w:r>
    <w:r w:rsidR="005D2C11">
      <w:rPr>
        <w:b/>
        <w:sz w:val="18"/>
        <w:szCs w:val="18"/>
      </w:rPr>
      <w:t>GERAL</w:t>
    </w:r>
  </w:p>
  <w:p w14:paraId="79850DA6" w14:textId="77777777" w:rsidR="009D7F05" w:rsidRDefault="009D7F05">
    <w:pPr>
      <w:pStyle w:val="Rodap"/>
      <w:ind w:left="-1701" w:right="-1701"/>
      <w:jc w:val="center"/>
    </w:pPr>
    <w:r>
      <w:rPr>
        <w:sz w:val="18"/>
        <w:szCs w:val="18"/>
      </w:rPr>
      <w:t>Praça do Centro Cívico nº 202 – Centro – Fone (95) 4009-5602 – CEP 69.309-380</w:t>
    </w:r>
  </w:p>
  <w:p w14:paraId="00698A87" w14:textId="77777777" w:rsidR="009D7F05" w:rsidRDefault="009D7F05">
    <w:pPr>
      <w:pStyle w:val="Rodap"/>
      <w:spacing w:line="360" w:lineRule="auto"/>
      <w:jc w:val="center"/>
    </w:pPr>
    <w:r>
      <w:rPr>
        <w:sz w:val="18"/>
        <w:szCs w:val="18"/>
      </w:rPr>
      <w:t xml:space="preserve">Boa Vista – Roraima – Brasil – ALE na Internet: </w:t>
    </w:r>
    <w:hyperlink r:id="rId1" w:history="1">
      <w:r>
        <w:rPr>
          <w:rStyle w:val="Hyperlink"/>
          <w:sz w:val="18"/>
          <w:szCs w:val="18"/>
        </w:rPr>
        <w:t>www.al.rr.leg.br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A265" w14:textId="77777777" w:rsidR="002D3002" w:rsidRDefault="002D3002">
      <w:pPr>
        <w:spacing w:after="0" w:line="240" w:lineRule="auto"/>
      </w:pPr>
      <w:r>
        <w:separator/>
      </w:r>
    </w:p>
  </w:footnote>
  <w:footnote w:type="continuationSeparator" w:id="0">
    <w:p w14:paraId="7AA3A17C" w14:textId="77777777" w:rsidR="002D3002" w:rsidRDefault="002D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E5D4" w14:textId="77777777" w:rsidR="00194121" w:rsidRPr="00C945BE" w:rsidRDefault="00B063DB" w:rsidP="00C945B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89ADD" wp14:editId="4EEA290E">
          <wp:simplePos x="0" y="0"/>
          <wp:positionH relativeFrom="column">
            <wp:posOffset>54216</wp:posOffset>
          </wp:positionH>
          <wp:positionV relativeFrom="paragraph">
            <wp:posOffset>33655</wp:posOffset>
          </wp:positionV>
          <wp:extent cx="5842635" cy="1109980"/>
          <wp:effectExtent l="0" t="0" r="5715" b="0"/>
          <wp:wrapThrough wrapText="bothSides">
            <wp:wrapPolygon edited="0">
              <wp:start x="0" y="0"/>
              <wp:lineTo x="0" y="21130"/>
              <wp:lineTo x="21551" y="21130"/>
              <wp:lineTo x="21551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7E"/>
    <w:rsid w:val="0002530C"/>
    <w:rsid w:val="00102FCE"/>
    <w:rsid w:val="00122AFE"/>
    <w:rsid w:val="00140320"/>
    <w:rsid w:val="0018664F"/>
    <w:rsid w:val="00194121"/>
    <w:rsid w:val="00286A64"/>
    <w:rsid w:val="002D3002"/>
    <w:rsid w:val="00563C4C"/>
    <w:rsid w:val="005D2C11"/>
    <w:rsid w:val="00806F77"/>
    <w:rsid w:val="009D7F05"/>
    <w:rsid w:val="00AF237E"/>
    <w:rsid w:val="00B063DB"/>
    <w:rsid w:val="00BD5FE1"/>
    <w:rsid w:val="00C945BE"/>
    <w:rsid w:val="00E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D2F0F6"/>
  <w15:chartTrackingRefBased/>
  <w15:docId w15:val="{33879FEE-3366-EF42-B051-675A3AB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r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0A17-6B37-4E4B-9B36-1B915261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http://www.al.rr.leg.br/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Abraao Rodrigues Borges do Carmo</cp:lastModifiedBy>
  <cp:revision>2</cp:revision>
  <cp:lastPrinted>1995-11-21T21:41:00Z</cp:lastPrinted>
  <dcterms:created xsi:type="dcterms:W3CDTF">2021-02-16T22:15:00Z</dcterms:created>
  <dcterms:modified xsi:type="dcterms:W3CDTF">2021-02-16T22:15:00Z</dcterms:modified>
</cp:coreProperties>
</file>