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2418B0" w14:textId="77777777" w:rsidR="00D54481" w:rsidRPr="00747386" w:rsidRDefault="00D54481" w:rsidP="00D54481">
      <w:pPr>
        <w:jc w:val="center"/>
        <w:rPr>
          <w:rFonts w:ascii="Times New Roman" w:hAnsi="Times New Roman"/>
          <w:b/>
          <w:sz w:val="24"/>
        </w:rPr>
      </w:pPr>
      <w:r w:rsidRPr="00747386">
        <w:rPr>
          <w:rFonts w:ascii="Times New Roman" w:hAnsi="Times New Roman"/>
          <w:b/>
          <w:sz w:val="24"/>
        </w:rPr>
        <w:t>REQUISIÇÃO DE MATERIAL PERMANENTE</w:t>
      </w:r>
      <w:bookmarkStart w:id="0" w:name="_GoBack"/>
      <w:bookmarkEnd w:id="0"/>
    </w:p>
    <w:p w14:paraId="67D3D96D" w14:textId="77777777" w:rsidR="00D54481" w:rsidRPr="00747386" w:rsidRDefault="00D54481" w:rsidP="00D54481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4"/>
        <w:gridCol w:w="4826"/>
        <w:gridCol w:w="769"/>
        <w:gridCol w:w="1378"/>
        <w:gridCol w:w="1475"/>
      </w:tblGrid>
      <w:tr w:rsidR="00D54481" w:rsidRPr="00747386" w14:paraId="7C9188BD" w14:textId="77777777" w:rsidTr="00F111FD">
        <w:tc>
          <w:tcPr>
            <w:tcW w:w="6578" w:type="dxa"/>
            <w:gridSpan w:val="3"/>
            <w:vAlign w:val="center"/>
          </w:tcPr>
          <w:p w14:paraId="4549067F" w14:textId="77777777" w:rsidR="00D54481" w:rsidRPr="00747386" w:rsidRDefault="00D54481" w:rsidP="00F111FD">
            <w:pPr>
              <w:rPr>
                <w:rFonts w:ascii="Times New Roman" w:hAnsi="Times New Roman" w:cs="Times New Roman"/>
                <w:sz w:val="24"/>
              </w:rPr>
            </w:pPr>
            <w:r w:rsidRPr="00747386">
              <w:rPr>
                <w:rFonts w:ascii="Times New Roman" w:hAnsi="Times New Roman" w:cs="Times New Roman"/>
                <w:sz w:val="24"/>
              </w:rPr>
              <w:t>SETOR SOLICITANTE:</w:t>
            </w:r>
          </w:p>
        </w:tc>
        <w:tc>
          <w:tcPr>
            <w:tcW w:w="2768" w:type="dxa"/>
            <w:gridSpan w:val="2"/>
            <w:vAlign w:val="center"/>
          </w:tcPr>
          <w:p w14:paraId="1D8B1AD8" w14:textId="77777777" w:rsidR="00D54481" w:rsidRPr="00747386" w:rsidRDefault="00D54481" w:rsidP="00F111FD">
            <w:pPr>
              <w:rPr>
                <w:rFonts w:ascii="Times New Roman" w:hAnsi="Times New Roman" w:cs="Times New Roman"/>
                <w:sz w:val="24"/>
              </w:rPr>
            </w:pPr>
            <w:r w:rsidRPr="00747386">
              <w:rPr>
                <w:rFonts w:ascii="Times New Roman" w:hAnsi="Times New Roman" w:cs="Times New Roman"/>
                <w:sz w:val="24"/>
              </w:rPr>
              <w:t>TELEFONE:</w:t>
            </w:r>
          </w:p>
        </w:tc>
      </w:tr>
      <w:tr w:rsidR="00D54481" w:rsidRPr="00747386" w14:paraId="4FA74909" w14:textId="77777777" w:rsidTr="00952843">
        <w:tc>
          <w:tcPr>
            <w:tcW w:w="9346" w:type="dxa"/>
            <w:gridSpan w:val="5"/>
            <w:vAlign w:val="center"/>
          </w:tcPr>
          <w:p w14:paraId="7637A44E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0FF04685" w14:textId="77777777" w:rsidTr="00952843">
        <w:tc>
          <w:tcPr>
            <w:tcW w:w="706" w:type="dxa"/>
            <w:vMerge w:val="restart"/>
            <w:vAlign w:val="center"/>
          </w:tcPr>
          <w:p w14:paraId="5FA9AC1E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101" w:type="dxa"/>
            <w:vMerge w:val="restart"/>
            <w:vAlign w:val="center"/>
          </w:tcPr>
          <w:p w14:paraId="0B3CF08A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DESCRIÇÃO DO MATERIAL</w:t>
            </w:r>
          </w:p>
        </w:tc>
        <w:tc>
          <w:tcPr>
            <w:tcW w:w="771" w:type="dxa"/>
            <w:vMerge w:val="restart"/>
            <w:vAlign w:val="center"/>
          </w:tcPr>
          <w:p w14:paraId="3BE4985A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UND.</w:t>
            </w:r>
          </w:p>
        </w:tc>
        <w:tc>
          <w:tcPr>
            <w:tcW w:w="2768" w:type="dxa"/>
            <w:gridSpan w:val="2"/>
            <w:vAlign w:val="center"/>
          </w:tcPr>
          <w:p w14:paraId="4BB593B4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QUANTIDADE</w:t>
            </w:r>
          </w:p>
        </w:tc>
      </w:tr>
      <w:tr w:rsidR="00D54481" w:rsidRPr="00747386" w14:paraId="078AC17E" w14:textId="77777777" w:rsidTr="00952843">
        <w:tc>
          <w:tcPr>
            <w:tcW w:w="706" w:type="dxa"/>
            <w:vMerge/>
            <w:vAlign w:val="center"/>
          </w:tcPr>
          <w:p w14:paraId="0FCE25E6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vAlign w:val="center"/>
          </w:tcPr>
          <w:p w14:paraId="7290AA44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14:paraId="32E0D802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14:paraId="76CB8E61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PEDIDA</w:t>
            </w:r>
          </w:p>
        </w:tc>
        <w:tc>
          <w:tcPr>
            <w:tcW w:w="1361" w:type="dxa"/>
            <w:vAlign w:val="center"/>
          </w:tcPr>
          <w:p w14:paraId="7A220E47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FORNECIDA</w:t>
            </w:r>
          </w:p>
        </w:tc>
      </w:tr>
      <w:tr w:rsidR="00D54481" w:rsidRPr="00747386" w14:paraId="59CB211E" w14:textId="77777777" w:rsidTr="00C92147">
        <w:trPr>
          <w:trHeight w:hRule="exact" w:val="340"/>
        </w:trPr>
        <w:tc>
          <w:tcPr>
            <w:tcW w:w="706" w:type="dxa"/>
          </w:tcPr>
          <w:p w14:paraId="712DB073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1" w:type="dxa"/>
          </w:tcPr>
          <w:p w14:paraId="00D71608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674D3E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AF1F1BA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ED3435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43FCA92C" w14:textId="77777777" w:rsidTr="00C92147">
        <w:trPr>
          <w:trHeight w:hRule="exact" w:val="340"/>
        </w:trPr>
        <w:tc>
          <w:tcPr>
            <w:tcW w:w="706" w:type="dxa"/>
          </w:tcPr>
          <w:p w14:paraId="60C264CC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01" w:type="dxa"/>
          </w:tcPr>
          <w:p w14:paraId="1CA1CB5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06028B4C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AA6890D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1E4722A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17F38771" w14:textId="77777777" w:rsidTr="00C92147">
        <w:trPr>
          <w:trHeight w:hRule="exact" w:val="340"/>
        </w:trPr>
        <w:tc>
          <w:tcPr>
            <w:tcW w:w="706" w:type="dxa"/>
          </w:tcPr>
          <w:p w14:paraId="4EF2D6BF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1" w:type="dxa"/>
          </w:tcPr>
          <w:p w14:paraId="55254E74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133F95A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95CF58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E43BE9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583D17BB" w14:textId="77777777" w:rsidTr="00C92147">
        <w:trPr>
          <w:trHeight w:hRule="exact" w:val="340"/>
        </w:trPr>
        <w:tc>
          <w:tcPr>
            <w:tcW w:w="706" w:type="dxa"/>
          </w:tcPr>
          <w:p w14:paraId="749FB2B2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101" w:type="dxa"/>
          </w:tcPr>
          <w:p w14:paraId="2D973CCB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1E04016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AB6951A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982C143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5709743A" w14:textId="77777777" w:rsidTr="00C92147">
        <w:trPr>
          <w:trHeight w:hRule="exact" w:val="340"/>
        </w:trPr>
        <w:tc>
          <w:tcPr>
            <w:tcW w:w="706" w:type="dxa"/>
          </w:tcPr>
          <w:p w14:paraId="3AC44C75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101" w:type="dxa"/>
          </w:tcPr>
          <w:p w14:paraId="17B5F11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39EE7E88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D790153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6347F6D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394220A8" w14:textId="77777777" w:rsidTr="00C92147">
        <w:trPr>
          <w:trHeight w:hRule="exact" w:val="340"/>
        </w:trPr>
        <w:tc>
          <w:tcPr>
            <w:tcW w:w="706" w:type="dxa"/>
          </w:tcPr>
          <w:p w14:paraId="20BCCA2F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101" w:type="dxa"/>
          </w:tcPr>
          <w:p w14:paraId="05A5433F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3011770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90FB7F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B11143C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6FD97582" w14:textId="77777777" w:rsidTr="00C92147">
        <w:trPr>
          <w:trHeight w:hRule="exact" w:val="340"/>
        </w:trPr>
        <w:tc>
          <w:tcPr>
            <w:tcW w:w="706" w:type="dxa"/>
          </w:tcPr>
          <w:p w14:paraId="38EBA539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01" w:type="dxa"/>
          </w:tcPr>
          <w:p w14:paraId="432E4D8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2611B5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263D17F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A68C1A4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45B29C9F" w14:textId="77777777" w:rsidTr="00C92147">
        <w:trPr>
          <w:trHeight w:hRule="exact" w:val="340"/>
        </w:trPr>
        <w:tc>
          <w:tcPr>
            <w:tcW w:w="706" w:type="dxa"/>
          </w:tcPr>
          <w:p w14:paraId="047E00A1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1" w:type="dxa"/>
          </w:tcPr>
          <w:p w14:paraId="70EAD27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B98FEFC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77B0F2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700D330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6B96348A" w14:textId="77777777" w:rsidTr="00C92147">
        <w:trPr>
          <w:trHeight w:hRule="exact" w:val="340"/>
        </w:trPr>
        <w:tc>
          <w:tcPr>
            <w:tcW w:w="706" w:type="dxa"/>
          </w:tcPr>
          <w:p w14:paraId="702F64D6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101" w:type="dxa"/>
          </w:tcPr>
          <w:p w14:paraId="653C673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950A463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5BF4A0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6879CC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6133F8C6" w14:textId="77777777" w:rsidTr="00C92147">
        <w:trPr>
          <w:trHeight w:hRule="exact" w:val="340"/>
        </w:trPr>
        <w:tc>
          <w:tcPr>
            <w:tcW w:w="706" w:type="dxa"/>
          </w:tcPr>
          <w:p w14:paraId="7C6A7F73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1" w:type="dxa"/>
          </w:tcPr>
          <w:p w14:paraId="1CA85F9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026793E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AA19DF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5351A0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3AF4C0EA" w14:textId="77777777" w:rsidTr="00C92147">
        <w:trPr>
          <w:trHeight w:hRule="exact" w:val="340"/>
        </w:trPr>
        <w:tc>
          <w:tcPr>
            <w:tcW w:w="706" w:type="dxa"/>
          </w:tcPr>
          <w:p w14:paraId="21DB9E4C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01547F5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21A5C2C9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F2E69D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2A04E9D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318B78D2" w14:textId="77777777" w:rsidTr="00C92147">
        <w:trPr>
          <w:trHeight w:hRule="exact" w:val="340"/>
        </w:trPr>
        <w:tc>
          <w:tcPr>
            <w:tcW w:w="706" w:type="dxa"/>
          </w:tcPr>
          <w:p w14:paraId="5A99AFB7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54F6F019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2065C926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BE27704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9FCC7D8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39D7D535" w14:textId="77777777" w:rsidTr="00C92147">
        <w:trPr>
          <w:trHeight w:hRule="exact" w:val="340"/>
        </w:trPr>
        <w:tc>
          <w:tcPr>
            <w:tcW w:w="706" w:type="dxa"/>
          </w:tcPr>
          <w:p w14:paraId="4EA6D17A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70BF103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CDDA7C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E79838A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6B7F250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359AF8AA" w14:textId="77777777" w:rsidTr="00C92147">
        <w:trPr>
          <w:trHeight w:hRule="exact" w:val="340"/>
        </w:trPr>
        <w:tc>
          <w:tcPr>
            <w:tcW w:w="706" w:type="dxa"/>
          </w:tcPr>
          <w:p w14:paraId="281B2C8B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3588A59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6465F0F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4B9B949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406028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02CDE2BA" w14:textId="77777777" w:rsidTr="00C92147">
        <w:trPr>
          <w:trHeight w:hRule="exact" w:val="340"/>
        </w:trPr>
        <w:tc>
          <w:tcPr>
            <w:tcW w:w="706" w:type="dxa"/>
          </w:tcPr>
          <w:p w14:paraId="15425785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2D2440EA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62DB224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BBFE740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C173EB7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5C4938AF" w14:textId="77777777" w:rsidTr="00C92147">
        <w:trPr>
          <w:trHeight w:hRule="exact" w:val="340"/>
        </w:trPr>
        <w:tc>
          <w:tcPr>
            <w:tcW w:w="706" w:type="dxa"/>
          </w:tcPr>
          <w:p w14:paraId="2F7FB0CB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50AE309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458A0CD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C1B1F4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78B766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1BCB7FFA" w14:textId="77777777" w:rsidTr="00C92147">
        <w:trPr>
          <w:trHeight w:hRule="exact" w:val="340"/>
        </w:trPr>
        <w:tc>
          <w:tcPr>
            <w:tcW w:w="706" w:type="dxa"/>
          </w:tcPr>
          <w:p w14:paraId="00107C6D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1" w:type="dxa"/>
          </w:tcPr>
          <w:p w14:paraId="138215D3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008C0A49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773505B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DDE7F6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2E75D3C8" w14:textId="77777777" w:rsidTr="00C92147">
        <w:trPr>
          <w:trHeight w:hRule="exact" w:val="340"/>
        </w:trPr>
        <w:tc>
          <w:tcPr>
            <w:tcW w:w="706" w:type="dxa"/>
          </w:tcPr>
          <w:p w14:paraId="68F95DC7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1" w:type="dxa"/>
          </w:tcPr>
          <w:p w14:paraId="418F91D4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3BDA597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2A80AB1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3AF12ED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6CABC535" w14:textId="77777777" w:rsidTr="00C92147">
        <w:trPr>
          <w:trHeight w:hRule="exact" w:val="340"/>
        </w:trPr>
        <w:tc>
          <w:tcPr>
            <w:tcW w:w="706" w:type="dxa"/>
          </w:tcPr>
          <w:p w14:paraId="794A76A5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1" w:type="dxa"/>
          </w:tcPr>
          <w:p w14:paraId="38B693B9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4F4DFCBE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DE5EB5F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883A05B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D54481" w:rsidRPr="00747386" w14:paraId="7C3407F2" w14:textId="77777777" w:rsidTr="00C92147">
        <w:trPr>
          <w:trHeight w:hRule="exact" w:val="340"/>
        </w:trPr>
        <w:tc>
          <w:tcPr>
            <w:tcW w:w="706" w:type="dxa"/>
          </w:tcPr>
          <w:p w14:paraId="14B96FBA" w14:textId="77777777" w:rsidR="00D54481" w:rsidRPr="00747386" w:rsidRDefault="00D54481" w:rsidP="00952843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1" w:type="dxa"/>
          </w:tcPr>
          <w:p w14:paraId="28FFF49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7E56D2F0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3E74715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A9EE13F" w14:textId="77777777" w:rsidR="00D54481" w:rsidRPr="00747386" w:rsidRDefault="00D54481" w:rsidP="00C92147">
            <w:pPr>
              <w:rPr>
                <w:rFonts w:ascii="Times New Roman" w:hAnsi="Times New Roman" w:cs="Times New Roman"/>
              </w:rPr>
            </w:pPr>
          </w:p>
        </w:tc>
      </w:tr>
    </w:tbl>
    <w:p w14:paraId="7321DBDA" w14:textId="77777777" w:rsidR="00D54481" w:rsidRPr="00747386" w:rsidRDefault="00D54481" w:rsidP="00D54481">
      <w:pPr>
        <w:rPr>
          <w:rFonts w:ascii="Times New Roman" w:hAnsi="Times New Roman"/>
        </w:rPr>
      </w:pPr>
    </w:p>
    <w:p w14:paraId="74FC2DA8" w14:textId="77777777" w:rsidR="00D54481" w:rsidRPr="00747386" w:rsidRDefault="00D54481" w:rsidP="00D54481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1"/>
        <w:gridCol w:w="3192"/>
        <w:gridCol w:w="3099"/>
      </w:tblGrid>
      <w:tr w:rsidR="00D54481" w:rsidRPr="00747386" w14:paraId="3842BB56" w14:textId="77777777" w:rsidTr="00C92147">
        <w:trPr>
          <w:trHeight w:hRule="exact" w:val="340"/>
        </w:trPr>
        <w:tc>
          <w:tcPr>
            <w:tcW w:w="2972" w:type="dxa"/>
          </w:tcPr>
          <w:p w14:paraId="097082CA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SOLICITADO POR:</w:t>
            </w:r>
          </w:p>
        </w:tc>
        <w:tc>
          <w:tcPr>
            <w:tcW w:w="3260" w:type="dxa"/>
          </w:tcPr>
          <w:p w14:paraId="3C56437E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AUTORIZADO POR:</w:t>
            </w:r>
          </w:p>
        </w:tc>
        <w:tc>
          <w:tcPr>
            <w:tcW w:w="3114" w:type="dxa"/>
          </w:tcPr>
          <w:p w14:paraId="546816E2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RECEBIDO POR:</w:t>
            </w:r>
          </w:p>
        </w:tc>
      </w:tr>
      <w:tr w:rsidR="00D54481" w:rsidRPr="00747386" w14:paraId="4217F302" w14:textId="77777777" w:rsidTr="00C92147">
        <w:trPr>
          <w:trHeight w:hRule="exact" w:val="1007"/>
        </w:trPr>
        <w:tc>
          <w:tcPr>
            <w:tcW w:w="2972" w:type="dxa"/>
          </w:tcPr>
          <w:p w14:paraId="7319A6E9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251C3A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3CB89FFB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11DE41E5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16929C46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</w:p>
          <w:p w14:paraId="1181F81C" w14:textId="77777777" w:rsidR="00D54481" w:rsidRPr="00747386" w:rsidRDefault="00D54481" w:rsidP="00C92147">
            <w:pPr>
              <w:jc w:val="center"/>
              <w:rPr>
                <w:rFonts w:ascii="Times New Roman" w:hAnsi="Times New Roman" w:cs="Times New Roman"/>
              </w:rPr>
            </w:pPr>
            <w:r w:rsidRPr="00747386">
              <w:rPr>
                <w:rFonts w:ascii="Times New Roman" w:hAnsi="Times New Roman" w:cs="Times New Roman"/>
              </w:rPr>
              <w:t>Data: ______/_______/_________</w:t>
            </w:r>
          </w:p>
        </w:tc>
      </w:tr>
    </w:tbl>
    <w:p w14:paraId="2BD26D58" w14:textId="77777777" w:rsidR="00D54481" w:rsidRPr="00C82E38" w:rsidRDefault="00D54481" w:rsidP="00D54481"/>
    <w:p w14:paraId="417DB391" w14:textId="57D3BE4A" w:rsidR="00497031" w:rsidRPr="00B91038" w:rsidRDefault="00497031" w:rsidP="00B91038"/>
    <w:sectPr w:rsidR="00497031" w:rsidRPr="00B91038">
      <w:headerReference w:type="first" r:id="rId7"/>
      <w:footerReference w:type="first" r:id="rId8"/>
      <w:pgSz w:w="11906" w:h="16838"/>
      <w:pgMar w:top="198" w:right="1418" w:bottom="284" w:left="1276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5529608"/>
  <w:bookmarkStart w:id="2" w:name="_Hlk65529609"/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6E587E50">
              <wp:simplePos x="0" y="0"/>
              <wp:positionH relativeFrom="column">
                <wp:posOffset>212725</wp:posOffset>
              </wp:positionH>
              <wp:positionV relativeFrom="paragraph">
                <wp:posOffset>83185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EB9064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55pt" to="4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EE104E1" w14:textId="0E5A3961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5D2C11">
      <w:rPr>
        <w:b/>
        <w:sz w:val="18"/>
        <w:szCs w:val="18"/>
      </w:rPr>
      <w:t>GERAL</w:t>
    </w:r>
  </w:p>
  <w:p w14:paraId="79850DA6" w14:textId="77777777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4009-5602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5D4" w14:textId="77777777" w:rsidR="00194121" w:rsidRPr="00C945BE" w:rsidRDefault="00B063DB" w:rsidP="00C94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89ADD" wp14:editId="4EEA290E">
          <wp:simplePos x="0" y="0"/>
          <wp:positionH relativeFrom="column">
            <wp:posOffset>54216</wp:posOffset>
          </wp:positionH>
          <wp:positionV relativeFrom="paragraph">
            <wp:posOffset>33655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E"/>
    <w:rsid w:val="0002530C"/>
    <w:rsid w:val="00102FCE"/>
    <w:rsid w:val="00122AFE"/>
    <w:rsid w:val="00140320"/>
    <w:rsid w:val="001610B1"/>
    <w:rsid w:val="0018664F"/>
    <w:rsid w:val="00194121"/>
    <w:rsid w:val="00286A64"/>
    <w:rsid w:val="002D3002"/>
    <w:rsid w:val="0038736F"/>
    <w:rsid w:val="003B2F6D"/>
    <w:rsid w:val="00497031"/>
    <w:rsid w:val="00563C4C"/>
    <w:rsid w:val="005D2C11"/>
    <w:rsid w:val="00747386"/>
    <w:rsid w:val="007F0AA3"/>
    <w:rsid w:val="00806F77"/>
    <w:rsid w:val="008F56A7"/>
    <w:rsid w:val="00952843"/>
    <w:rsid w:val="009D7F05"/>
    <w:rsid w:val="009E576E"/>
    <w:rsid w:val="00AF237E"/>
    <w:rsid w:val="00B063DB"/>
    <w:rsid w:val="00B91038"/>
    <w:rsid w:val="00BD5FE1"/>
    <w:rsid w:val="00C945BE"/>
    <w:rsid w:val="00D54481"/>
    <w:rsid w:val="00E069DA"/>
    <w:rsid w:val="00F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3B2F6D"/>
    <w:pPr>
      <w:ind w:left="720"/>
      <w:contextualSpacing/>
    </w:pPr>
  </w:style>
  <w:style w:type="paragraph" w:customStyle="1" w:styleId="Standard">
    <w:name w:val="Standard"/>
    <w:rsid w:val="008F56A7"/>
    <w:pPr>
      <w:suppressAutoHyphens/>
      <w:autoSpaceDN w:val="0"/>
      <w:textAlignment w:val="baseline"/>
    </w:pPr>
  </w:style>
  <w:style w:type="paragraph" w:styleId="SemEspaamento">
    <w:name w:val="No Spacing"/>
    <w:rsid w:val="008F56A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544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5B51-E4EC-4CE6-BED0-7A1A8DC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Manoel Nazario Ferreira Neto</cp:lastModifiedBy>
  <cp:revision>5</cp:revision>
  <cp:lastPrinted>1995-11-21T21:41:00Z</cp:lastPrinted>
  <dcterms:created xsi:type="dcterms:W3CDTF">2021-03-08T14:12:00Z</dcterms:created>
  <dcterms:modified xsi:type="dcterms:W3CDTF">2021-03-08T14:28:00Z</dcterms:modified>
</cp:coreProperties>
</file>